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C62E6" w14:textId="77777777" w:rsidR="00442E93" w:rsidRDefault="00442E93" w:rsidP="00442E93">
      <w:pPr>
        <w:rPr>
          <w:b/>
          <w:bCs/>
        </w:rPr>
      </w:pPr>
      <w:bookmarkStart w:id="0" w:name="_GoBack"/>
      <w:bookmarkEnd w:id="0"/>
      <w:r>
        <w:rPr>
          <w:b/>
          <w:bCs/>
        </w:rPr>
        <w:t>Glossary of terms</w:t>
      </w:r>
    </w:p>
    <w:p w14:paraId="0DCB07CC" w14:textId="77777777" w:rsidR="00442E93" w:rsidRDefault="00442E93" w:rsidP="00442E93">
      <w:r w:rsidRPr="00974A5D">
        <w:rPr>
          <w:b/>
          <w:bCs/>
        </w:rPr>
        <w:t>Artificial Intelligence (AI)</w:t>
      </w:r>
      <w:r>
        <w:rPr>
          <w:b/>
          <w:bCs/>
        </w:rPr>
        <w:t>:</w:t>
      </w:r>
      <w:r>
        <w:t xml:space="preserve"> </w:t>
      </w:r>
      <w:r w:rsidRPr="00974A5D">
        <w:t>The broad</w:t>
      </w:r>
      <w:r>
        <w:t xml:space="preserve"> computer science</w:t>
      </w:r>
      <w:r w:rsidRPr="00974A5D">
        <w:t xml:space="preserve"> field focused on creating machines that can perform tasks requiring human intelligence, such as reasoning, learning, and problem-solving.</w:t>
      </w:r>
    </w:p>
    <w:p w14:paraId="40F6CFFC" w14:textId="77777777" w:rsidR="00442E93" w:rsidRPr="00F474ED" w:rsidRDefault="00442E93" w:rsidP="00442E93">
      <w:r w:rsidRPr="00F81330">
        <w:rPr>
          <w:b/>
          <w:bCs/>
        </w:rPr>
        <w:t xml:space="preserve">Superhuman artificial intelligence: </w:t>
      </w:r>
      <w:r>
        <w:t>A level of system intelligence that surpasses the best human performance in cognitive tasks, possibly with the ability to learn/improve itself autonomously.</w:t>
      </w:r>
    </w:p>
    <w:p w14:paraId="5795DD33" w14:textId="77777777" w:rsidR="00442E93" w:rsidRDefault="00442E93" w:rsidP="00442E93">
      <w:r w:rsidRPr="00974A5D">
        <w:rPr>
          <w:b/>
          <w:bCs/>
        </w:rPr>
        <w:t>Large Language Model (LLM)</w:t>
      </w:r>
      <w:r>
        <w:rPr>
          <w:b/>
          <w:bCs/>
        </w:rPr>
        <w:t>:</w:t>
      </w:r>
      <w:r>
        <w:t xml:space="preserve"> </w:t>
      </w:r>
      <w:r w:rsidRPr="00974A5D">
        <w:t xml:space="preserve">A type of AI trained on massive </w:t>
      </w:r>
      <w:r>
        <w:t xml:space="preserve">amounts of </w:t>
      </w:r>
      <w:r w:rsidRPr="00974A5D">
        <w:t>text data to understand and generate human-like language.</w:t>
      </w:r>
      <w:r>
        <w:t xml:space="preserve"> Most current AI is </w:t>
      </w:r>
      <w:proofErr w:type="gramStart"/>
      <w:r>
        <w:t>a</w:t>
      </w:r>
      <w:proofErr w:type="gramEnd"/>
      <w:r>
        <w:t xml:space="preserve"> LLM.</w:t>
      </w:r>
    </w:p>
    <w:p w14:paraId="2B53C186" w14:textId="77777777" w:rsidR="00442E93" w:rsidRDefault="00442E93" w:rsidP="00442E93">
      <w:r w:rsidRPr="00F81330">
        <w:rPr>
          <w:b/>
          <w:bCs/>
        </w:rPr>
        <w:t>Chatbot:</w:t>
      </w:r>
      <w:r w:rsidRPr="00F81330">
        <w:t> </w:t>
      </w:r>
      <w:r>
        <w:t xml:space="preserve">A </w:t>
      </w:r>
      <w:r w:rsidRPr="00F81330">
        <w:t>software application or web interface designed to converse through text or speech.</w:t>
      </w:r>
      <w:r>
        <w:t xml:space="preserve"> It is the most widely used AI application.</w:t>
      </w:r>
      <w:r w:rsidRPr="00F81330">
        <w:t> </w:t>
      </w:r>
    </w:p>
    <w:p w14:paraId="4733FCE8" w14:textId="77777777" w:rsidR="00442E93" w:rsidRDefault="00442E93" w:rsidP="00442E93">
      <w:r w:rsidRPr="00974A5D">
        <w:rPr>
          <w:b/>
          <w:bCs/>
        </w:rPr>
        <w:t>Generative AI</w:t>
      </w:r>
      <w:r>
        <w:rPr>
          <w:b/>
          <w:bCs/>
        </w:rPr>
        <w:t>:</w:t>
      </w:r>
      <w:r>
        <w:t xml:space="preserve"> </w:t>
      </w:r>
      <w:r w:rsidRPr="00974A5D">
        <w:t>AI systems that can create new content, such as text, images, music, or code, rather than just analyzing existing data.</w:t>
      </w:r>
    </w:p>
    <w:p w14:paraId="307A3835" w14:textId="77777777" w:rsidR="00442E93" w:rsidRPr="00974A5D" w:rsidRDefault="00442E93" w:rsidP="00442E93">
      <w:r w:rsidRPr="00974A5D">
        <w:rPr>
          <w:b/>
          <w:bCs/>
        </w:rPr>
        <w:t>Algorithm</w:t>
      </w:r>
      <w:r>
        <w:rPr>
          <w:b/>
          <w:bCs/>
        </w:rPr>
        <w:t>:</w:t>
      </w:r>
      <w:r>
        <w:t xml:space="preserve"> </w:t>
      </w:r>
      <w:r w:rsidRPr="00974A5D">
        <w:t xml:space="preserve">A set of rules or instructions that an AI system follows to solve a problem or make decisions. </w:t>
      </w:r>
    </w:p>
    <w:p w14:paraId="5BCB209E" w14:textId="77777777" w:rsidR="00442E93" w:rsidRPr="00974A5D" w:rsidRDefault="00442E93" w:rsidP="00442E93">
      <w:r w:rsidRPr="00974A5D">
        <w:rPr>
          <w:b/>
          <w:bCs/>
        </w:rPr>
        <w:t>Model</w:t>
      </w:r>
      <w:r>
        <w:rPr>
          <w:b/>
          <w:bCs/>
        </w:rPr>
        <w:t>:</w:t>
      </w:r>
      <w:r>
        <w:t xml:space="preserve"> </w:t>
      </w:r>
      <w:r w:rsidRPr="00974A5D">
        <w:t xml:space="preserve">The output of training in machine learning—a system that has learned patterns from data and can make predictions or decisions. </w:t>
      </w:r>
    </w:p>
    <w:p w14:paraId="1AAF45A9" w14:textId="77777777" w:rsidR="00442E93" w:rsidRDefault="00442E93" w:rsidP="00442E93">
      <w:r w:rsidRPr="00974A5D">
        <w:rPr>
          <w:b/>
          <w:bCs/>
        </w:rPr>
        <w:t>Bias</w:t>
      </w:r>
      <w:r>
        <w:rPr>
          <w:b/>
          <w:bCs/>
        </w:rPr>
        <w:t>:</w:t>
      </w:r>
      <w:r>
        <w:t xml:space="preserve"> </w:t>
      </w:r>
      <w:r w:rsidRPr="00974A5D">
        <w:t xml:space="preserve">When an AI system produces unfair or skewed results, often due to </w:t>
      </w:r>
      <w:r>
        <w:t xml:space="preserve">flawed assumptions or </w:t>
      </w:r>
      <w:r w:rsidRPr="00974A5D">
        <w:t xml:space="preserve">biased data </w:t>
      </w:r>
      <w:r>
        <w:t>upon which it is trained.</w:t>
      </w:r>
    </w:p>
    <w:p w14:paraId="51102C53" w14:textId="77777777" w:rsidR="00442E93" w:rsidRDefault="00442E93" w:rsidP="00442E93">
      <w:r w:rsidRPr="00F474ED">
        <w:rPr>
          <w:b/>
          <w:bCs/>
        </w:rPr>
        <w:t>Slop:</w:t>
      </w:r>
      <w:r>
        <w:t xml:space="preserve"> “AI slop” is an informal term to describe low-quality, mass-produced content generated by AI that is shallow, inaccurate, unoriginal, attention-grabbing rather than informative.</w:t>
      </w:r>
    </w:p>
    <w:p w14:paraId="74815460" w14:textId="77777777" w:rsidR="00442E93" w:rsidRPr="00974A5D" w:rsidRDefault="00442E93" w:rsidP="00442E93">
      <w:r w:rsidRPr="00F474ED">
        <w:rPr>
          <w:b/>
          <w:bCs/>
        </w:rPr>
        <w:t>Hallucinations:</w:t>
      </w:r>
      <w:r>
        <w:t xml:space="preserve"> Confidently stated false information presented by AI.</w:t>
      </w:r>
    </w:p>
    <w:p w14:paraId="0BE9B50E" w14:textId="24F5FFB2" w:rsidR="00442E93" w:rsidRDefault="00442E93">
      <w:r w:rsidRPr="00F81330">
        <w:rPr>
          <w:b/>
          <w:bCs/>
        </w:rPr>
        <w:t>Emulated Minds:</w:t>
      </w:r>
      <w:r>
        <w:rPr>
          <w:b/>
          <w:bCs/>
        </w:rPr>
        <w:t xml:space="preserve"> </w:t>
      </w:r>
      <w:r>
        <w:t>Also called “emulations,” a term popularized by Robin Hanson to describe “whole brain emulations,” that are digital copies of human minds that can be run in digital or virtual environments. They may become self-conscious and perhaps even experience something akin to emotions.</w:t>
      </w:r>
    </w:p>
    <w:sectPr w:rsidR="00442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93"/>
    <w:rsid w:val="00442E93"/>
    <w:rsid w:val="00855C7F"/>
    <w:rsid w:val="00CD539A"/>
    <w:rsid w:val="00E1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C341C"/>
  <w15:chartTrackingRefBased/>
  <w15:docId w15:val="{98179028-F716-412E-AD92-709B36DD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E93"/>
  </w:style>
  <w:style w:type="paragraph" w:styleId="Heading1">
    <w:name w:val="heading 1"/>
    <w:basedOn w:val="Normal"/>
    <w:next w:val="Normal"/>
    <w:link w:val="Heading1Char"/>
    <w:uiPriority w:val="9"/>
    <w:qFormat/>
    <w:rsid w:val="00442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E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E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E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E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Tuns</dc:creator>
  <cp:keywords/>
  <dc:description/>
  <cp:lastModifiedBy>Microsoft Office User</cp:lastModifiedBy>
  <cp:revision>2</cp:revision>
  <dcterms:created xsi:type="dcterms:W3CDTF">2026-04-28T20:18:00Z</dcterms:created>
  <dcterms:modified xsi:type="dcterms:W3CDTF">2026-04-28T20:18:00Z</dcterms:modified>
</cp:coreProperties>
</file>